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Default="00AD3174" w:rsidP="00B145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 w:rsidRPr="00421D72">
        <w:rPr>
          <w:rFonts w:ascii="Arial" w:hAnsi="Arial" w:cs="Arial"/>
          <w:b/>
          <w:sz w:val="20"/>
          <w:szCs w:val="20"/>
        </w:rPr>
        <w:tab/>
      </w:r>
      <w:r w:rsidR="00421D72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r w:rsidR="00F673A8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903C16">
        <w:rPr>
          <w:rFonts w:ascii="Arial" w:hAnsi="Arial" w:cs="Arial"/>
          <w:sz w:val="20"/>
          <w:szCs w:val="20"/>
        </w:rPr>
        <w:t>Warszawa, ……………………..</w:t>
      </w: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bądź imię i nazwisko Oferenta</w:t>
      </w:r>
    </w:p>
    <w:p w:rsidR="00903C16" w:rsidRDefault="00903C16" w:rsidP="00903C16">
      <w:pPr>
        <w:jc w:val="right"/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956F3D">
        <w:rPr>
          <w:rFonts w:ascii="Arial" w:hAnsi="Arial" w:cs="Arial"/>
          <w:sz w:val="20"/>
          <w:szCs w:val="20"/>
        </w:rPr>
        <w:t xml:space="preserve"> lub siedziba Oferenta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i miejscowość</w:t>
      </w:r>
    </w:p>
    <w:p w:rsidR="00903C16" w:rsidRDefault="00903C16" w:rsidP="00903C16">
      <w:pPr>
        <w:rPr>
          <w:rFonts w:ascii="Arial" w:hAnsi="Arial" w:cs="Arial"/>
          <w:sz w:val="20"/>
          <w:szCs w:val="20"/>
        </w:rPr>
      </w:pPr>
    </w:p>
    <w:p w:rsidR="00903C16" w:rsidRPr="00903C16" w:rsidRDefault="00903C16" w:rsidP="00903C1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Pr="00903C16" w:rsidRDefault="00903C16" w:rsidP="00903C16">
      <w:pPr>
        <w:jc w:val="center"/>
        <w:rPr>
          <w:rFonts w:ascii="Arial" w:hAnsi="Arial" w:cs="Arial"/>
          <w:b/>
          <w:sz w:val="20"/>
          <w:szCs w:val="20"/>
        </w:rPr>
      </w:pPr>
      <w:r w:rsidRPr="00903C16">
        <w:rPr>
          <w:rFonts w:ascii="Arial" w:hAnsi="Arial" w:cs="Arial"/>
          <w:b/>
          <w:sz w:val="20"/>
          <w:szCs w:val="20"/>
        </w:rPr>
        <w:t>OFERTA</w:t>
      </w: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p w:rsidR="00903C16" w:rsidRDefault="00903C16" w:rsidP="00035C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992"/>
        <w:gridCol w:w="1503"/>
        <w:gridCol w:w="1383"/>
      </w:tblGrid>
      <w:tr w:rsidR="00A07550" w:rsidRPr="00A07550" w:rsidTr="00A07550">
        <w:tc>
          <w:tcPr>
            <w:tcW w:w="2660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55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A07550" w:rsidRPr="00A07550" w:rsidTr="00A07550">
        <w:tc>
          <w:tcPr>
            <w:tcW w:w="2660" w:type="dxa"/>
            <w:shd w:val="clear" w:color="auto" w:fill="auto"/>
          </w:tcPr>
          <w:p w:rsidR="009A5D11" w:rsidRPr="00824198" w:rsidRDefault="009A5D11" w:rsidP="009A5D11">
            <w:pPr>
              <w:jc w:val="both"/>
              <w:rPr>
                <w:sz w:val="20"/>
                <w:szCs w:val="20"/>
              </w:rPr>
            </w:pPr>
            <w:r w:rsidRPr="00824198">
              <w:rPr>
                <w:sz w:val="20"/>
                <w:szCs w:val="20"/>
              </w:rPr>
              <w:t xml:space="preserve">Druk zwrotnego potwierdzenia odbioru, z czarnym nadrukiem według załączonego wzoru stanowiącego załącznik nr 1 oferty, zadrukowany dwustronnie, </w:t>
            </w:r>
          </w:p>
          <w:p w:rsidR="00EE058A" w:rsidRPr="00A07550" w:rsidRDefault="009A5D11" w:rsidP="00FF65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24198">
              <w:rPr>
                <w:sz w:val="20"/>
                <w:szCs w:val="20"/>
              </w:rPr>
              <w:t xml:space="preserve">apier biały offsetowy BD </w:t>
            </w:r>
            <w:r w:rsidR="00FF652F">
              <w:rPr>
                <w:sz w:val="20"/>
                <w:szCs w:val="20"/>
              </w:rPr>
              <w:t>±18</w:t>
            </w:r>
            <w:r w:rsidRPr="00824198">
              <w:rPr>
                <w:sz w:val="20"/>
                <w:szCs w:val="20"/>
              </w:rPr>
              <w:t>0 g/m</w:t>
            </w:r>
            <w:r w:rsidRPr="00824198">
              <w:rPr>
                <w:sz w:val="20"/>
                <w:szCs w:val="20"/>
                <w:vertAlign w:val="superscript"/>
              </w:rPr>
              <w:t>2</w:t>
            </w:r>
            <w:r w:rsidRPr="00824198">
              <w:rPr>
                <w:sz w:val="20"/>
                <w:szCs w:val="20"/>
              </w:rPr>
              <w:t>, o wymiarach 1</w:t>
            </w:r>
            <w:r w:rsidR="00B405AE">
              <w:rPr>
                <w:sz w:val="20"/>
                <w:szCs w:val="20"/>
              </w:rPr>
              <w:t>33</w:t>
            </w:r>
            <w:r w:rsidRPr="00824198">
              <w:rPr>
                <w:sz w:val="20"/>
                <w:szCs w:val="20"/>
              </w:rPr>
              <w:t>x10</w:t>
            </w:r>
            <w:r w:rsidR="00B405AE">
              <w:rPr>
                <w:sz w:val="20"/>
                <w:szCs w:val="20"/>
              </w:rPr>
              <w:t>0</w:t>
            </w:r>
            <w:r w:rsidRPr="00824198">
              <w:rPr>
                <w:sz w:val="20"/>
                <w:szCs w:val="20"/>
              </w:rPr>
              <w:t xml:space="preserve"> mm (część środkowa, bez listew bocznych), całość druku z listwami bocznymi 16</w:t>
            </w:r>
            <w:r w:rsidR="00B405AE">
              <w:rPr>
                <w:sz w:val="20"/>
                <w:szCs w:val="20"/>
              </w:rPr>
              <w:t>0</w:t>
            </w:r>
            <w:r w:rsidRPr="00824198">
              <w:rPr>
                <w:sz w:val="20"/>
                <w:szCs w:val="20"/>
              </w:rPr>
              <w:t>x10</w:t>
            </w:r>
            <w:r w:rsidR="00B405AE">
              <w:rPr>
                <w:sz w:val="20"/>
                <w:szCs w:val="20"/>
              </w:rPr>
              <w:t>0</w:t>
            </w:r>
            <w:r w:rsidRPr="00824198">
              <w:rPr>
                <w:sz w:val="20"/>
                <w:szCs w:val="20"/>
              </w:rPr>
              <w:t xml:space="preserve"> mm. Listwy po obu stronach, perforacja pionowa, pozwalająca na wyrwanie środkowej części druku bez jego uszkodzenia. Co najmniej 5 mm pasek kleju gwarantujący przyczepność do różnego rodzaju podłoża w zróżnicowanym zakresie temperatur</w:t>
            </w:r>
            <w:r w:rsidR="0037252C">
              <w:rPr>
                <w:sz w:val="20"/>
                <w:szCs w:val="20"/>
              </w:rPr>
              <w:t>,</w:t>
            </w:r>
            <w:r w:rsidRPr="00824198">
              <w:rPr>
                <w:sz w:val="20"/>
                <w:szCs w:val="20"/>
              </w:rPr>
              <w:t xml:space="preserve"> zabezpieczony osłoną</w:t>
            </w:r>
            <w:r w:rsidR="0037252C">
              <w:rPr>
                <w:sz w:val="20"/>
                <w:szCs w:val="20"/>
              </w:rPr>
              <w:t>, nie wychodzący poza perforację na druk</w:t>
            </w:r>
            <w:r w:rsidRPr="0082419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03C16" w:rsidRPr="00A07550" w:rsidRDefault="00FF652F" w:rsidP="00EE0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B6D2A">
              <w:rPr>
                <w:rFonts w:ascii="Arial" w:hAnsi="Arial" w:cs="Arial"/>
                <w:sz w:val="20"/>
                <w:szCs w:val="20"/>
              </w:rPr>
              <w:t>0</w:t>
            </w:r>
            <w:r w:rsidR="009C7685">
              <w:rPr>
                <w:rFonts w:ascii="Arial" w:hAnsi="Arial" w:cs="Arial"/>
                <w:sz w:val="20"/>
                <w:szCs w:val="20"/>
              </w:rPr>
              <w:t>.</w:t>
            </w:r>
            <w:r w:rsidR="004B6D2A"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 w:rsidR="004B6D2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="004B6D2A">
              <w:rPr>
                <w:rFonts w:ascii="Arial" w:hAnsi="Arial" w:cs="Arial"/>
                <w:sz w:val="20"/>
                <w:szCs w:val="20"/>
              </w:rPr>
              <w:t xml:space="preserve"> pakowane po 2</w:t>
            </w:r>
            <w:r w:rsidR="009C7685">
              <w:rPr>
                <w:rFonts w:ascii="Arial" w:hAnsi="Arial" w:cs="Arial"/>
                <w:sz w:val="20"/>
                <w:szCs w:val="20"/>
              </w:rPr>
              <w:t>.</w:t>
            </w:r>
            <w:r w:rsidR="004B6D2A">
              <w:rPr>
                <w:rFonts w:ascii="Arial" w:hAnsi="Arial" w:cs="Arial"/>
                <w:sz w:val="20"/>
                <w:szCs w:val="20"/>
              </w:rPr>
              <w:t xml:space="preserve">000 </w:t>
            </w:r>
            <w:proofErr w:type="spellStart"/>
            <w:r w:rsidR="004B6D2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903C16" w:rsidRPr="00A07550" w:rsidRDefault="00903C16" w:rsidP="00A0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5F7" w:rsidRDefault="006425F7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035CDA">
      <w:pPr>
        <w:jc w:val="both"/>
        <w:rPr>
          <w:rFonts w:ascii="Arial" w:hAnsi="Arial" w:cs="Arial"/>
          <w:sz w:val="20"/>
          <w:szCs w:val="20"/>
        </w:rPr>
      </w:pPr>
    </w:p>
    <w:p w:rsidR="00956F3D" w:rsidRDefault="00956F3D" w:rsidP="00956F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C7685" w:rsidRPr="00F673A8" w:rsidRDefault="00956F3D" w:rsidP="00E65A68">
      <w:pPr>
        <w:ind w:left="4764" w:firstLine="39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  <w:r w:rsidR="009C7685">
        <w:rPr>
          <w:rFonts w:ascii="Arial" w:hAnsi="Arial" w:cs="Arial"/>
          <w:sz w:val="20"/>
          <w:szCs w:val="20"/>
        </w:rPr>
        <w:t xml:space="preserve"> </w:t>
      </w:r>
    </w:p>
    <w:sectPr w:rsidR="009C7685" w:rsidRPr="00F673A8" w:rsidSect="00A675CB">
      <w:footerReference w:type="even" r:id="rId7"/>
      <w:foot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27" w:rsidRDefault="000B1727">
      <w:r>
        <w:separator/>
      </w:r>
    </w:p>
  </w:endnote>
  <w:endnote w:type="continuationSeparator" w:id="0">
    <w:p w:rsidR="000B1727" w:rsidRDefault="000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17" w:rsidRDefault="0043581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5817" w:rsidRDefault="00435817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17" w:rsidRDefault="00435817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5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5817" w:rsidRDefault="00435817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27" w:rsidRDefault="000B1727">
      <w:r>
        <w:separator/>
      </w:r>
    </w:p>
  </w:footnote>
  <w:footnote w:type="continuationSeparator" w:id="0">
    <w:p w:rsidR="000B1727" w:rsidRDefault="000B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A4C"/>
    <w:multiLevelType w:val="hybridMultilevel"/>
    <w:tmpl w:val="FF38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D9"/>
    <w:multiLevelType w:val="hybridMultilevel"/>
    <w:tmpl w:val="F0BE2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F5B13"/>
    <w:multiLevelType w:val="hybridMultilevel"/>
    <w:tmpl w:val="829C0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CAC"/>
    <w:multiLevelType w:val="hybridMultilevel"/>
    <w:tmpl w:val="C48A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43364"/>
    <w:rsid w:val="000B1727"/>
    <w:rsid w:val="0017453C"/>
    <w:rsid w:val="002F51DF"/>
    <w:rsid w:val="002F7543"/>
    <w:rsid w:val="0030736F"/>
    <w:rsid w:val="003658B5"/>
    <w:rsid w:val="0037252C"/>
    <w:rsid w:val="00421D72"/>
    <w:rsid w:val="00435817"/>
    <w:rsid w:val="00456B64"/>
    <w:rsid w:val="00484B35"/>
    <w:rsid w:val="00493FC7"/>
    <w:rsid w:val="004B6D2A"/>
    <w:rsid w:val="005009F6"/>
    <w:rsid w:val="00512598"/>
    <w:rsid w:val="00555885"/>
    <w:rsid w:val="005771D3"/>
    <w:rsid w:val="006425F7"/>
    <w:rsid w:val="006E0E82"/>
    <w:rsid w:val="007507D0"/>
    <w:rsid w:val="0076542B"/>
    <w:rsid w:val="007C67EE"/>
    <w:rsid w:val="007D00C7"/>
    <w:rsid w:val="007D79C2"/>
    <w:rsid w:val="00824198"/>
    <w:rsid w:val="00882D80"/>
    <w:rsid w:val="008C1C5D"/>
    <w:rsid w:val="00903C16"/>
    <w:rsid w:val="00956F3D"/>
    <w:rsid w:val="009A5D11"/>
    <w:rsid w:val="009C7685"/>
    <w:rsid w:val="00A07550"/>
    <w:rsid w:val="00A54596"/>
    <w:rsid w:val="00A675CB"/>
    <w:rsid w:val="00AC33C7"/>
    <w:rsid w:val="00AC3502"/>
    <w:rsid w:val="00AD3174"/>
    <w:rsid w:val="00B14591"/>
    <w:rsid w:val="00B405AE"/>
    <w:rsid w:val="00DE20FA"/>
    <w:rsid w:val="00E46190"/>
    <w:rsid w:val="00E65A68"/>
    <w:rsid w:val="00E8337C"/>
    <w:rsid w:val="00E85C24"/>
    <w:rsid w:val="00EE058A"/>
    <w:rsid w:val="00F673A8"/>
    <w:rsid w:val="00F875E1"/>
    <w:rsid w:val="00F87C18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2018-05-09T10:56:00Z</cp:lastPrinted>
  <dcterms:created xsi:type="dcterms:W3CDTF">2018-05-09T12:11:00Z</dcterms:created>
  <dcterms:modified xsi:type="dcterms:W3CDTF">2018-05-09T12:11:00Z</dcterms:modified>
</cp:coreProperties>
</file>