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57" w:rsidRPr="0035596B" w:rsidRDefault="00647657" w:rsidP="00647657">
      <w:pPr>
        <w:pStyle w:val="Tekstpodstawowy"/>
        <w:spacing w:after="60"/>
        <w:rPr>
          <w:rFonts w:ascii="Tahoma" w:hAnsi="Tahoma" w:cs="Tahoma"/>
          <w:b/>
          <w:sz w:val="18"/>
          <w:szCs w:val="18"/>
          <w:u w:val="single"/>
        </w:rPr>
      </w:pPr>
    </w:p>
    <w:p w:rsidR="000026B0" w:rsidRDefault="000026B0" w:rsidP="000026B0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Załącznik nr 4 do SIWZ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47657" w:rsidRDefault="00647657" w:rsidP="000026B0">
      <w:pPr>
        <w:pStyle w:val="Tekstpodstawowy"/>
        <w:spacing w:after="60"/>
        <w:rPr>
          <w:rFonts w:ascii="Tahoma" w:hAnsi="Tahoma" w:cs="Tahoma"/>
          <w:b/>
          <w:sz w:val="18"/>
          <w:szCs w:val="18"/>
          <w:u w:val="single"/>
        </w:rPr>
      </w:pPr>
    </w:p>
    <w:p w:rsidR="000026B0" w:rsidRPr="0035596B" w:rsidRDefault="000026B0" w:rsidP="00647657">
      <w:pPr>
        <w:pStyle w:val="Tekstpodstawowy"/>
        <w:spacing w:after="6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47657" w:rsidRPr="00356704" w:rsidTr="00E01560">
        <w:trPr>
          <w:trHeight w:val="1221"/>
        </w:trPr>
        <w:tc>
          <w:tcPr>
            <w:tcW w:w="2943" w:type="dxa"/>
            <w:shd w:val="clear" w:color="auto" w:fill="auto"/>
          </w:tcPr>
          <w:p w:rsidR="00647657" w:rsidRPr="00356704" w:rsidRDefault="00647657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7657" w:rsidRPr="00356704" w:rsidRDefault="00647657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7657" w:rsidRPr="00356704" w:rsidRDefault="00647657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7657" w:rsidRPr="00356704" w:rsidRDefault="00647657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7657" w:rsidRPr="00356704" w:rsidRDefault="00647657" w:rsidP="00E01560">
            <w:pPr>
              <w:pStyle w:val="Tekstpodstawowy"/>
              <w:widowControl w:val="0"/>
              <w:suppressAutoHyphens/>
              <w:spacing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(pieczęć W</w:t>
            </w:r>
            <w:r w:rsidRPr="00356704">
              <w:rPr>
                <w:rFonts w:ascii="Tahoma" w:hAnsi="Tahoma" w:cs="Tahoma"/>
                <w:b/>
                <w:sz w:val="18"/>
                <w:szCs w:val="18"/>
              </w:rPr>
              <w:t>ykonawcy)</w:t>
            </w:r>
          </w:p>
        </w:tc>
      </w:tr>
    </w:tbl>
    <w:p w:rsidR="00647657" w:rsidRPr="009C1207" w:rsidRDefault="00647657" w:rsidP="00647657">
      <w:pPr>
        <w:pStyle w:val="Tekstpodstawowy"/>
        <w:spacing w:after="60"/>
        <w:rPr>
          <w:rFonts w:ascii="Tahoma" w:hAnsi="Tahoma" w:cs="Tahoma"/>
          <w:b/>
          <w:sz w:val="18"/>
          <w:szCs w:val="18"/>
        </w:rPr>
      </w:pPr>
    </w:p>
    <w:p w:rsidR="00647657" w:rsidRPr="00F817D3" w:rsidRDefault="00647657" w:rsidP="00647657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REGON: ……………………………………………..</w:t>
      </w:r>
    </w:p>
    <w:p w:rsidR="00647657" w:rsidRPr="00F817D3" w:rsidRDefault="00647657" w:rsidP="00647657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647657" w:rsidRPr="00F817D3" w:rsidRDefault="00647657" w:rsidP="00647657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 xml:space="preserve">NIP/PESEL: 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F817D3">
        <w:rPr>
          <w:rFonts w:ascii="Tahoma" w:hAnsi="Tahoma" w:cs="Tahoma"/>
          <w:b/>
          <w:bCs/>
          <w:sz w:val="18"/>
          <w:szCs w:val="18"/>
        </w:rPr>
        <w:t>………………………………………..</w:t>
      </w:r>
    </w:p>
    <w:p w:rsidR="00647657" w:rsidRPr="00F817D3" w:rsidRDefault="00647657" w:rsidP="00647657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Adres </w:t>
      </w:r>
      <w:r w:rsidRPr="00F817D3">
        <w:rPr>
          <w:rFonts w:ascii="Tahoma" w:hAnsi="Tahoma" w:cs="Tahoma"/>
          <w:b/>
          <w:bCs/>
          <w:sz w:val="18"/>
          <w:szCs w:val="18"/>
        </w:rPr>
        <w:t xml:space="preserve">e-mail: </w:t>
      </w:r>
    </w:p>
    <w:p w:rsidR="00647657" w:rsidRPr="00F817D3" w:rsidRDefault="00647657" w:rsidP="00647657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………………………………………………………….</w:t>
      </w:r>
    </w:p>
    <w:p w:rsidR="00647657" w:rsidRPr="00F817D3" w:rsidRDefault="00647657" w:rsidP="00647657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numer kontaktowy</w:t>
      </w:r>
    </w:p>
    <w:p w:rsidR="00647657" w:rsidRPr="00F817D3" w:rsidRDefault="00647657" w:rsidP="00647657">
      <w:pPr>
        <w:widowControl w:val="0"/>
        <w:suppressAutoHyphens/>
        <w:ind w:left="708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Tel. ………………………………………….</w:t>
      </w:r>
    </w:p>
    <w:p w:rsidR="00647657" w:rsidRDefault="00647657" w:rsidP="00647657">
      <w:pPr>
        <w:spacing w:before="120"/>
        <w:ind w:left="708"/>
        <w:rPr>
          <w:rFonts w:ascii="Tahoma" w:hAnsi="Tahoma" w:cs="Tahoma"/>
          <w:b/>
          <w:bCs/>
          <w:sz w:val="18"/>
          <w:szCs w:val="18"/>
          <w:u w:val="single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Faks …………………………………………</w:t>
      </w:r>
    </w:p>
    <w:p w:rsidR="00647657" w:rsidRDefault="00647657" w:rsidP="00647657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47657" w:rsidRPr="009C1207" w:rsidRDefault="00647657" w:rsidP="00647657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47657" w:rsidRPr="009C1207" w:rsidRDefault="00647657" w:rsidP="00647657">
      <w:pPr>
        <w:pStyle w:val="Tekstpodstawowy"/>
        <w:spacing w:after="60"/>
        <w:ind w:left="5672"/>
        <w:rPr>
          <w:rFonts w:ascii="Tahoma" w:hAnsi="Tahoma" w:cs="Tahoma"/>
          <w:sz w:val="18"/>
          <w:szCs w:val="18"/>
        </w:rPr>
      </w:pPr>
    </w:p>
    <w:p w:rsidR="00647657" w:rsidRPr="009C1207" w:rsidRDefault="00647657" w:rsidP="00647657">
      <w:pPr>
        <w:pStyle w:val="Tekstpodstawowy"/>
        <w:spacing w:after="60"/>
        <w:ind w:left="5672"/>
        <w:rPr>
          <w:rFonts w:ascii="Tahoma" w:hAnsi="Tahoma" w:cs="Tahoma"/>
          <w:bCs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...................... dnia ...........................</w:t>
      </w:r>
      <w:r w:rsidRPr="009C1207">
        <w:rPr>
          <w:rFonts w:ascii="Tahoma" w:hAnsi="Tahoma" w:cs="Tahoma"/>
          <w:bCs/>
          <w:sz w:val="18"/>
          <w:szCs w:val="18"/>
        </w:rPr>
        <w:t xml:space="preserve">    </w:t>
      </w:r>
    </w:p>
    <w:p w:rsidR="00647657" w:rsidRPr="009C1207" w:rsidRDefault="00647657" w:rsidP="00647657">
      <w:pPr>
        <w:pStyle w:val="Nagwek2"/>
        <w:jc w:val="center"/>
        <w:rPr>
          <w:rFonts w:ascii="Tahoma" w:hAnsi="Tahoma" w:cs="Tahoma"/>
          <w:sz w:val="18"/>
          <w:szCs w:val="18"/>
        </w:rPr>
      </w:pPr>
      <w:bookmarkStart w:id="0" w:name="_GoBack"/>
    </w:p>
    <w:p w:rsidR="00647657" w:rsidRDefault="00647657" w:rsidP="00647657">
      <w:pPr>
        <w:pStyle w:val="Nagwek2"/>
        <w:jc w:val="center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OŚWIADCZENIE</w:t>
      </w:r>
    </w:p>
    <w:p w:rsidR="00647657" w:rsidRPr="0035596B" w:rsidRDefault="00647657" w:rsidP="00647657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 xml:space="preserve">Na potrzeby postępowania prowadzonego w trybie </w:t>
      </w:r>
      <w:bookmarkEnd w:id="0"/>
      <w:r w:rsidRPr="0035596B">
        <w:rPr>
          <w:rFonts w:ascii="Tahoma" w:hAnsi="Tahoma" w:cs="Tahoma"/>
          <w:sz w:val="18"/>
          <w:szCs w:val="18"/>
          <w:lang w:eastAsia="en-US"/>
        </w:rPr>
        <w:t>zapytania o ocenę</w:t>
      </w:r>
    </w:p>
    <w:p w:rsidR="00647657" w:rsidRPr="0035596B" w:rsidRDefault="00647657" w:rsidP="00647657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 xml:space="preserve">Przedmiot: </w:t>
      </w:r>
      <w:r w:rsidRPr="006C1196">
        <w:rPr>
          <w:rFonts w:ascii="Tahoma" w:hAnsi="Tahoma" w:cs="Tahoma"/>
          <w:sz w:val="20"/>
          <w:szCs w:val="20"/>
        </w:rPr>
        <w:t>Dostawa fabrycznie nowego pojazdu mechanicznego na potrzeby Samorządowego Kolegium Odwoławczego w Warszawie</w:t>
      </w:r>
    </w:p>
    <w:p w:rsidR="00647657" w:rsidRPr="0035596B" w:rsidRDefault="00647657" w:rsidP="00647657">
      <w:pPr>
        <w:jc w:val="center"/>
        <w:rPr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Znak: ZP/1/2016</w:t>
      </w:r>
      <w:r w:rsidRPr="0035596B">
        <w:rPr>
          <w:rFonts w:ascii="Tahoma" w:hAnsi="Tahoma" w:cs="Tahoma"/>
          <w:sz w:val="18"/>
          <w:szCs w:val="18"/>
          <w:lang w:eastAsia="en-US"/>
        </w:rPr>
        <w:t>/ZOC</w:t>
      </w:r>
    </w:p>
    <w:p w:rsidR="00647657" w:rsidRPr="009C1207" w:rsidRDefault="00647657" w:rsidP="00647657">
      <w:pPr>
        <w:rPr>
          <w:rFonts w:ascii="Tahoma" w:hAnsi="Tahoma" w:cs="Tahoma"/>
          <w:sz w:val="18"/>
          <w:szCs w:val="18"/>
        </w:rPr>
      </w:pPr>
    </w:p>
    <w:p w:rsidR="00647657" w:rsidRPr="009C1207" w:rsidRDefault="00647657" w:rsidP="0064765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przystępując d</w:t>
      </w:r>
      <w:r w:rsidRPr="009C1207">
        <w:rPr>
          <w:rFonts w:ascii="Tahoma" w:hAnsi="Tahoma" w:cs="Tahoma"/>
          <w:sz w:val="18"/>
          <w:szCs w:val="18"/>
        </w:rPr>
        <w:t xml:space="preserve">o przedmiotowego postępowania o udzielenie zamówienia nie podlegam wykluczeniu z postępowania na podstawie art. 24 ust 1 </w:t>
      </w:r>
      <w:r w:rsidRPr="009C1207">
        <w:rPr>
          <w:rFonts w:ascii="Tahoma" w:hAnsi="Tahoma" w:cs="Tahoma"/>
          <w:bCs/>
          <w:sz w:val="18"/>
          <w:szCs w:val="18"/>
        </w:rPr>
        <w:t>ustawy z dnia 29 stycznia 200</w:t>
      </w:r>
      <w:r>
        <w:rPr>
          <w:rFonts w:ascii="Tahoma" w:hAnsi="Tahoma" w:cs="Tahoma"/>
          <w:bCs/>
          <w:sz w:val="18"/>
          <w:szCs w:val="18"/>
        </w:rPr>
        <w:t>4 r. - Prawo zamówień publicznych</w:t>
      </w:r>
      <w:r w:rsidRPr="009C1207">
        <w:rPr>
          <w:rFonts w:ascii="Tahoma" w:hAnsi="Tahoma" w:cs="Tahoma"/>
          <w:bCs/>
          <w:sz w:val="18"/>
          <w:szCs w:val="18"/>
        </w:rPr>
        <w:t xml:space="preserve"> (</w:t>
      </w:r>
      <w:r w:rsidRPr="00161F9A">
        <w:rPr>
          <w:rFonts w:ascii="Tahoma" w:eastAsia="Times New Roman" w:hAnsi="Tahoma" w:cs="Tahoma"/>
          <w:sz w:val="18"/>
          <w:szCs w:val="18"/>
        </w:rPr>
        <w:t>Dz. U. 201</w:t>
      </w:r>
      <w:r>
        <w:rPr>
          <w:rFonts w:ascii="Tahoma" w:eastAsia="Times New Roman" w:hAnsi="Tahoma" w:cs="Tahoma"/>
          <w:sz w:val="18"/>
          <w:szCs w:val="18"/>
        </w:rPr>
        <w:t>5</w:t>
      </w:r>
      <w:r w:rsidRPr="00161F9A">
        <w:rPr>
          <w:rFonts w:ascii="Tahoma" w:eastAsia="Times New Roman" w:hAnsi="Tahoma" w:cs="Tahoma"/>
          <w:sz w:val="18"/>
          <w:szCs w:val="18"/>
        </w:rPr>
        <w:t xml:space="preserve">, poz. </w:t>
      </w:r>
      <w:r>
        <w:rPr>
          <w:rFonts w:ascii="Tahoma" w:eastAsia="Times New Roman" w:hAnsi="Tahoma" w:cs="Tahoma"/>
          <w:sz w:val="18"/>
          <w:szCs w:val="18"/>
        </w:rPr>
        <w:t>2164</w:t>
      </w:r>
      <w:r w:rsidRPr="009C1207">
        <w:rPr>
          <w:rFonts w:ascii="Tahoma" w:hAnsi="Tahoma" w:cs="Tahoma"/>
          <w:bCs/>
          <w:sz w:val="18"/>
          <w:szCs w:val="18"/>
        </w:rPr>
        <w:t>).</w:t>
      </w:r>
    </w:p>
    <w:p w:rsidR="00647657" w:rsidRPr="009C1207" w:rsidRDefault="00647657" w:rsidP="0064765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647657" w:rsidRPr="009C1207" w:rsidRDefault="00647657" w:rsidP="00647657">
      <w:pPr>
        <w:suppressAutoHyphens/>
        <w:spacing w:before="60"/>
        <w:ind w:left="4963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</w:t>
      </w:r>
    </w:p>
    <w:p w:rsidR="00647657" w:rsidRPr="009C120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  <w:r w:rsidRPr="009C1207">
        <w:rPr>
          <w:rFonts w:ascii="Tahoma" w:hAnsi="Tahoma" w:cs="Tahoma"/>
          <w:sz w:val="18"/>
          <w:szCs w:val="18"/>
          <w:vertAlign w:val="superscript"/>
        </w:rPr>
        <w:t xml:space="preserve">                             (imię i nazwisko, podpis Wykonawcy</w:t>
      </w:r>
      <w:r>
        <w:rPr>
          <w:rFonts w:ascii="Tahoma" w:hAnsi="Tahoma" w:cs="Tahoma"/>
          <w:sz w:val="18"/>
          <w:szCs w:val="18"/>
          <w:vertAlign w:val="superscript"/>
        </w:rPr>
        <w:t>/osoby uprawnionej)</w:t>
      </w:r>
    </w:p>
    <w:p w:rsidR="00647657" w:rsidRPr="009C120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</w:p>
    <w:p w:rsidR="00647657" w:rsidRPr="009C120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</w:p>
    <w:p w:rsidR="00647657" w:rsidRPr="009C120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</w:p>
    <w:p w:rsidR="00647657" w:rsidRPr="009C120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</w:p>
    <w:p w:rsidR="0064765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</w:p>
    <w:p w:rsidR="00647657" w:rsidRPr="009C1207" w:rsidRDefault="00647657" w:rsidP="00647657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</w:p>
    <w:p w:rsidR="009150F7" w:rsidRDefault="009150F7"/>
    <w:sectPr w:rsidR="009150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27" w:rsidRDefault="002A5E27" w:rsidP="002A5E27">
      <w:r>
        <w:separator/>
      </w:r>
    </w:p>
  </w:endnote>
  <w:endnote w:type="continuationSeparator" w:id="0">
    <w:p w:rsidR="002A5E27" w:rsidRDefault="002A5E27" w:rsidP="002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27" w:rsidRDefault="002A5E27" w:rsidP="002A5E27">
      <w:r>
        <w:separator/>
      </w:r>
    </w:p>
  </w:footnote>
  <w:footnote w:type="continuationSeparator" w:id="0">
    <w:p w:rsidR="002A5E27" w:rsidRDefault="002A5E27" w:rsidP="002A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27" w:rsidRPr="002A5E27" w:rsidRDefault="002A5E27">
    <w:pPr>
      <w:pStyle w:val="Nagwek"/>
      <w:rPr>
        <w:b/>
        <w:sz w:val="22"/>
        <w:szCs w:val="22"/>
      </w:rPr>
    </w:pPr>
    <w:r w:rsidRPr="002A5E27">
      <w:rPr>
        <w:b/>
        <w:sz w:val="22"/>
        <w:szCs w:val="22"/>
      </w:rPr>
      <w:t>ZP/1/2016/ZOC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52"/>
    <w:rsid w:val="000026B0"/>
    <w:rsid w:val="002A5E27"/>
    <w:rsid w:val="00647657"/>
    <w:rsid w:val="009150F7"/>
    <w:rsid w:val="009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500B"/>
  <w15:chartTrackingRefBased/>
  <w15:docId w15:val="{C3511A99-D264-49C8-B84C-F81CFC4D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76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7657"/>
    <w:rPr>
      <w:rFonts w:ascii="Arial" w:eastAsia="Calibri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476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76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76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6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E2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E2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>SKO Warszawa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Anna Spodobalska</cp:lastModifiedBy>
  <cp:revision>4</cp:revision>
  <dcterms:created xsi:type="dcterms:W3CDTF">2016-03-16T13:22:00Z</dcterms:created>
  <dcterms:modified xsi:type="dcterms:W3CDTF">2016-03-16T14:44:00Z</dcterms:modified>
</cp:coreProperties>
</file>